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1CEE" w:rsidRDefault="006F1CEE" w:rsidP="006F1CEE">
      <w:pPr>
        <w:spacing w:after="0" w:line="240" w:lineRule="auto"/>
        <w:rPr>
          <w:rFonts w:ascii="Times New Roman" w:eastAsia="Times New Roman" w:hAnsi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/>
          <w:sz w:val="30"/>
          <w:szCs w:val="30"/>
          <w:lang w:eastAsia="ru-RU"/>
        </w:rPr>
        <w:t>МАТЕРИАЛЫ</w:t>
      </w:r>
    </w:p>
    <w:p w:rsidR="006F1CEE" w:rsidRDefault="006F1CEE" w:rsidP="006F1CEE">
      <w:pPr>
        <w:spacing w:after="0" w:line="240" w:lineRule="auto"/>
        <w:rPr>
          <w:rFonts w:ascii="Times New Roman" w:eastAsia="Times New Roman" w:hAnsi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/>
          <w:sz w:val="30"/>
          <w:szCs w:val="30"/>
          <w:lang w:eastAsia="ru-RU"/>
        </w:rPr>
        <w:t>для членов информационно-пропагандистских групп</w:t>
      </w:r>
    </w:p>
    <w:p w:rsidR="006F1CEE" w:rsidRDefault="006F1CEE" w:rsidP="006F1CEE">
      <w:r>
        <w:rPr>
          <w:rFonts w:ascii="Times New Roman" w:eastAsia="Times New Roman" w:hAnsi="Times New Roman"/>
          <w:sz w:val="30"/>
          <w:szCs w:val="30"/>
          <w:lang w:eastAsia="ru-RU"/>
        </w:rPr>
        <w:t>(январь 2022 г.)</w:t>
      </w:r>
    </w:p>
    <w:p w:rsidR="00406E7E" w:rsidRDefault="00406E7E"/>
    <w:p w:rsidR="006F1CEE" w:rsidRPr="00AF1793" w:rsidRDefault="00AF1793" w:rsidP="00AF1793">
      <w:pPr>
        <w:jc w:val="center"/>
        <w:rPr>
          <w:rFonts w:ascii="Times New Roman" w:hAnsi="Times New Roman" w:cs="Times New Roman"/>
          <w:b/>
          <w:color w:val="000000" w:themeColor="text1"/>
          <w:sz w:val="30"/>
          <w:szCs w:val="30"/>
        </w:rPr>
      </w:pPr>
      <w:r w:rsidRPr="00AF1793">
        <w:rPr>
          <w:rFonts w:ascii="Times New Roman" w:hAnsi="Times New Roman" w:cs="Times New Roman"/>
          <w:b/>
          <w:color w:val="000000" w:themeColor="text1"/>
          <w:sz w:val="30"/>
          <w:szCs w:val="30"/>
        </w:rPr>
        <w:t xml:space="preserve">Причины и условия утопления детей на водоемах, в том числе придомовых </w:t>
      </w:r>
      <w:proofErr w:type="spellStart"/>
      <w:r w:rsidRPr="00AF1793">
        <w:rPr>
          <w:rFonts w:ascii="Times New Roman" w:hAnsi="Times New Roman" w:cs="Times New Roman"/>
          <w:b/>
          <w:color w:val="000000" w:themeColor="text1"/>
          <w:sz w:val="30"/>
          <w:szCs w:val="30"/>
        </w:rPr>
        <w:t>копанях</w:t>
      </w:r>
      <w:proofErr w:type="spellEnd"/>
      <w:r w:rsidRPr="00AF1793">
        <w:rPr>
          <w:rFonts w:ascii="Times New Roman" w:hAnsi="Times New Roman" w:cs="Times New Roman"/>
          <w:b/>
          <w:color w:val="000000" w:themeColor="text1"/>
          <w:sz w:val="30"/>
          <w:szCs w:val="30"/>
        </w:rPr>
        <w:t>.</w:t>
      </w:r>
    </w:p>
    <w:p w:rsidR="006F1CEE" w:rsidRPr="00AF1793" w:rsidRDefault="006F1CEE" w:rsidP="00AF1793">
      <w:pPr>
        <w:pStyle w:val="a5"/>
        <w:ind w:firstLine="708"/>
        <w:jc w:val="both"/>
        <w:rPr>
          <w:rFonts w:ascii="Times New Roman" w:hAnsi="Times New Roman" w:cs="Times New Roman"/>
          <w:b/>
          <w:sz w:val="30"/>
          <w:szCs w:val="30"/>
        </w:rPr>
      </w:pPr>
      <w:r w:rsidRPr="00AF1793">
        <w:rPr>
          <w:rStyle w:val="a4"/>
          <w:rFonts w:ascii="Times New Roman" w:hAnsi="Times New Roman" w:cs="Times New Roman"/>
          <w:b w:val="0"/>
          <w:color w:val="000000" w:themeColor="text1"/>
          <w:sz w:val="30"/>
          <w:szCs w:val="30"/>
        </w:rPr>
        <w:t>В первом полугодии 2021 года в водоёмах на территории нашей страны утонул 201 человек.</w:t>
      </w:r>
    </w:p>
    <w:p w:rsidR="006F1CEE" w:rsidRPr="00AF1793" w:rsidRDefault="006F1CEE" w:rsidP="00AF1793">
      <w:pPr>
        <w:pStyle w:val="a5"/>
        <w:ind w:firstLine="708"/>
        <w:jc w:val="both"/>
        <w:rPr>
          <w:rFonts w:ascii="Times New Roman" w:hAnsi="Times New Roman" w:cs="Times New Roman"/>
          <w:b/>
          <w:sz w:val="30"/>
          <w:szCs w:val="30"/>
        </w:rPr>
      </w:pPr>
      <w:r w:rsidRPr="00AF1793">
        <w:rPr>
          <w:rStyle w:val="a4"/>
          <w:rFonts w:ascii="Times New Roman" w:hAnsi="Times New Roman" w:cs="Times New Roman"/>
          <w:b w:val="0"/>
          <w:color w:val="000000" w:themeColor="text1"/>
          <w:sz w:val="30"/>
          <w:szCs w:val="30"/>
        </w:rPr>
        <w:t>Это больше, чем за январь-июнь прошлого года. Тогда в Беларуси было зафиксировано 187 случаев гибели на воде.</w:t>
      </w:r>
    </w:p>
    <w:p w:rsidR="006F1CEE" w:rsidRPr="00AF1793" w:rsidRDefault="006F1CEE" w:rsidP="00AF1793">
      <w:pPr>
        <w:pStyle w:val="a5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AF1793">
        <w:rPr>
          <w:rFonts w:ascii="Times New Roman" w:hAnsi="Times New Roman" w:cs="Times New Roman"/>
          <w:sz w:val="30"/>
          <w:szCs w:val="30"/>
        </w:rPr>
        <w:t>В текущем году значительно ухудшилась ситуация с безопасностью несовершеннолетних на водных объектах республики.</w:t>
      </w:r>
    </w:p>
    <w:p w:rsidR="006F1CEE" w:rsidRPr="00AF1793" w:rsidRDefault="006F1CEE" w:rsidP="00AF1793">
      <w:pPr>
        <w:pStyle w:val="a5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AF1793">
        <w:rPr>
          <w:rFonts w:ascii="Times New Roman" w:hAnsi="Times New Roman" w:cs="Times New Roman"/>
          <w:sz w:val="30"/>
          <w:szCs w:val="30"/>
        </w:rPr>
        <w:t>Если в первой половине 2020 года в Беларуси утонули 7 детей, то за аналогичный период 2021 года - 25.</w:t>
      </w:r>
    </w:p>
    <w:p w:rsidR="006F1CEE" w:rsidRPr="00AF1793" w:rsidRDefault="006F1CEE" w:rsidP="00AF1793">
      <w:pPr>
        <w:pStyle w:val="a5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AF1793">
        <w:rPr>
          <w:rFonts w:ascii="Times New Roman" w:hAnsi="Times New Roman" w:cs="Times New Roman"/>
          <w:sz w:val="30"/>
          <w:szCs w:val="30"/>
        </w:rPr>
        <w:t>Таким образом, страшный показатель увеличился в 3,5 раза.</w:t>
      </w:r>
    </w:p>
    <w:p w:rsidR="006F1CEE" w:rsidRPr="00AF1793" w:rsidRDefault="006F1CEE" w:rsidP="00AF1793">
      <w:pPr>
        <w:pStyle w:val="a5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AF1793">
        <w:rPr>
          <w:rFonts w:ascii="Times New Roman" w:hAnsi="Times New Roman" w:cs="Times New Roman"/>
          <w:sz w:val="30"/>
          <w:szCs w:val="30"/>
        </w:rPr>
        <w:t>Больше всего детей утонуло в Могилёвской, Гомельской и Витебской областях - по пять человек.</w:t>
      </w:r>
    </w:p>
    <w:p w:rsidR="006F1CEE" w:rsidRPr="00AF1793" w:rsidRDefault="006F1CEE" w:rsidP="00AF1793">
      <w:pPr>
        <w:pStyle w:val="a5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AF1793">
        <w:rPr>
          <w:rFonts w:ascii="Times New Roman" w:hAnsi="Times New Roman" w:cs="Times New Roman"/>
          <w:sz w:val="30"/>
          <w:szCs w:val="30"/>
        </w:rPr>
        <w:t>Далее идут Брестская и Минская области - по 3 несчастных случая в 2021 году.</w:t>
      </w:r>
    </w:p>
    <w:p w:rsidR="006F1CEE" w:rsidRPr="00AF1793" w:rsidRDefault="006F1CEE" w:rsidP="00AF1793">
      <w:pPr>
        <w:pStyle w:val="a5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AF1793">
        <w:rPr>
          <w:rFonts w:ascii="Times New Roman" w:hAnsi="Times New Roman" w:cs="Times New Roman"/>
          <w:sz w:val="30"/>
          <w:szCs w:val="30"/>
        </w:rPr>
        <w:t>По общему числу погибших на водоёмах (речь идёт как о детях, так и о взрослых) «лидирует» Витебская область - 45 погибших.</w:t>
      </w:r>
    </w:p>
    <w:p w:rsidR="006F1CEE" w:rsidRPr="00AF1793" w:rsidRDefault="006F1CEE" w:rsidP="00AF1793">
      <w:pPr>
        <w:pStyle w:val="a5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AF1793">
        <w:rPr>
          <w:rFonts w:ascii="Times New Roman" w:hAnsi="Times New Roman" w:cs="Times New Roman"/>
          <w:sz w:val="30"/>
          <w:szCs w:val="30"/>
        </w:rPr>
        <w:t>Одной из главных причин смерти на водных объектах в Беларуси является малое количество мест, специально предназначенных для купания.</w:t>
      </w:r>
    </w:p>
    <w:p w:rsidR="006F1CEE" w:rsidRPr="00AF1793" w:rsidRDefault="006F1CEE" w:rsidP="00AF1793">
      <w:pPr>
        <w:pStyle w:val="a5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AF1793">
        <w:rPr>
          <w:rFonts w:ascii="Times New Roman" w:hAnsi="Times New Roman" w:cs="Times New Roman"/>
          <w:sz w:val="30"/>
          <w:szCs w:val="30"/>
        </w:rPr>
        <w:t>Иными словами, в некоторых регионах нашей страны не хватает пляжей, где есть спасательные станции.</w:t>
      </w:r>
    </w:p>
    <w:p w:rsidR="006F1CEE" w:rsidRPr="00AF1793" w:rsidRDefault="006F1CEE" w:rsidP="00AF1793">
      <w:pPr>
        <w:pStyle w:val="a5"/>
        <w:jc w:val="both"/>
        <w:rPr>
          <w:rFonts w:ascii="Times New Roman" w:hAnsi="Times New Roman" w:cs="Times New Roman"/>
          <w:sz w:val="30"/>
          <w:szCs w:val="30"/>
        </w:rPr>
      </w:pPr>
      <w:r w:rsidRPr="00AF1793">
        <w:rPr>
          <w:rFonts w:ascii="Times New Roman" w:hAnsi="Times New Roman" w:cs="Times New Roman"/>
          <w:sz w:val="30"/>
          <w:szCs w:val="30"/>
        </w:rPr>
        <w:t>Из этого следует другая причина: белорусы нередко выбирают для отдыха на воде места, которые для этого не предназначены.</w:t>
      </w:r>
    </w:p>
    <w:p w:rsidR="006F1CEE" w:rsidRPr="00AF1793" w:rsidRDefault="006F1CEE" w:rsidP="00AF1793">
      <w:pPr>
        <w:pStyle w:val="a5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AF1793">
        <w:rPr>
          <w:rFonts w:ascii="Times New Roman" w:hAnsi="Times New Roman" w:cs="Times New Roman"/>
          <w:sz w:val="30"/>
          <w:szCs w:val="30"/>
        </w:rPr>
        <w:t>Проверочные мероприятия показали, что большинство водоемов, где наиболее часто происходили происшествия, не имело официального статуса мест отдыха, они не были оборудованы спасательными станциями (постами). Не было ограничительных и запрещающих обозначений.</w:t>
      </w:r>
    </w:p>
    <w:p w:rsidR="006F1CEE" w:rsidRPr="00AF1793" w:rsidRDefault="006F1CEE" w:rsidP="00AF1793">
      <w:pPr>
        <w:pStyle w:val="a5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AF1793">
        <w:rPr>
          <w:rFonts w:ascii="Times New Roman" w:hAnsi="Times New Roman" w:cs="Times New Roman"/>
          <w:sz w:val="30"/>
          <w:szCs w:val="30"/>
        </w:rPr>
        <w:t>Например, излюбленным местом летнего отдыха минчан является дамба водохранилища Дрозды (УП "</w:t>
      </w:r>
      <w:proofErr w:type="spellStart"/>
      <w:r w:rsidRPr="00AF1793">
        <w:rPr>
          <w:rFonts w:ascii="Times New Roman" w:hAnsi="Times New Roman" w:cs="Times New Roman"/>
          <w:sz w:val="30"/>
          <w:szCs w:val="30"/>
        </w:rPr>
        <w:t>Минскводоканал</w:t>
      </w:r>
      <w:proofErr w:type="spellEnd"/>
      <w:r w:rsidRPr="00AF1793">
        <w:rPr>
          <w:rFonts w:ascii="Times New Roman" w:hAnsi="Times New Roman" w:cs="Times New Roman"/>
          <w:sz w:val="30"/>
          <w:szCs w:val="30"/>
        </w:rPr>
        <w:t xml:space="preserve">"), где отдыхающие прыгают с опасной высоты в воду (около 10 м). Здесь ежегодно регистрируются факты </w:t>
      </w:r>
      <w:proofErr w:type="spellStart"/>
      <w:r w:rsidRPr="00AF1793">
        <w:rPr>
          <w:rFonts w:ascii="Times New Roman" w:hAnsi="Times New Roman" w:cs="Times New Roman"/>
          <w:sz w:val="30"/>
          <w:szCs w:val="30"/>
        </w:rPr>
        <w:t>травмирования</w:t>
      </w:r>
      <w:proofErr w:type="spellEnd"/>
      <w:r w:rsidRPr="00AF1793">
        <w:rPr>
          <w:rFonts w:ascii="Times New Roman" w:hAnsi="Times New Roman" w:cs="Times New Roman"/>
          <w:sz w:val="30"/>
          <w:szCs w:val="30"/>
        </w:rPr>
        <w:t xml:space="preserve"> с тяжелыми последствиями: в 2018-2020 годах травмы получили 14 человек и один утонул. Вместе с тем территория дамбы не огорожена, надлежащие </w:t>
      </w:r>
      <w:r w:rsidRPr="00AF1793">
        <w:rPr>
          <w:rFonts w:ascii="Times New Roman" w:hAnsi="Times New Roman" w:cs="Times New Roman"/>
          <w:sz w:val="30"/>
          <w:szCs w:val="30"/>
        </w:rPr>
        <w:lastRenderedPageBreak/>
        <w:t>мероприятия по ограничению доступа посторонних к гидротехническому сооружению не организованы.</w:t>
      </w:r>
    </w:p>
    <w:p w:rsidR="006F1CEE" w:rsidRPr="00AF1793" w:rsidRDefault="006F1CEE" w:rsidP="00AF1793">
      <w:pPr>
        <w:pStyle w:val="a5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AF1793">
        <w:rPr>
          <w:rFonts w:ascii="Times New Roman" w:hAnsi="Times New Roman" w:cs="Times New Roman"/>
          <w:sz w:val="30"/>
          <w:szCs w:val="30"/>
        </w:rPr>
        <w:t xml:space="preserve">Не ограничен доступ и к озеру вблизи деревни </w:t>
      </w:r>
      <w:proofErr w:type="spellStart"/>
      <w:r w:rsidRPr="00AF1793">
        <w:rPr>
          <w:rFonts w:ascii="Times New Roman" w:hAnsi="Times New Roman" w:cs="Times New Roman"/>
          <w:sz w:val="30"/>
          <w:szCs w:val="30"/>
        </w:rPr>
        <w:t>Киевец</w:t>
      </w:r>
      <w:proofErr w:type="spellEnd"/>
      <w:r w:rsidRPr="00AF1793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AF1793">
        <w:rPr>
          <w:rFonts w:ascii="Times New Roman" w:hAnsi="Times New Roman" w:cs="Times New Roman"/>
          <w:sz w:val="30"/>
          <w:szCs w:val="30"/>
        </w:rPr>
        <w:t>Воложинского</w:t>
      </w:r>
      <w:proofErr w:type="spellEnd"/>
      <w:r w:rsidRPr="00AF1793">
        <w:rPr>
          <w:rFonts w:ascii="Times New Roman" w:hAnsi="Times New Roman" w:cs="Times New Roman"/>
          <w:sz w:val="30"/>
          <w:szCs w:val="30"/>
        </w:rPr>
        <w:t xml:space="preserve"> района. Ранее здесь утонула девочка, отдыхавшая на берегу с семьей. Она была в воде, ступила в глубокое место и скрылась под водой. Местные жители активно используют озеро для купания, хотя оно не предназначено для этого.</w:t>
      </w:r>
    </w:p>
    <w:p w:rsidR="006F1CEE" w:rsidRPr="00AF1793" w:rsidRDefault="006F1CEE" w:rsidP="00AF1793">
      <w:pPr>
        <w:pStyle w:val="a5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AF1793">
        <w:rPr>
          <w:rFonts w:ascii="Times New Roman" w:hAnsi="Times New Roman" w:cs="Times New Roman"/>
          <w:sz w:val="30"/>
          <w:szCs w:val="30"/>
        </w:rPr>
        <w:t>Без надлежащего внимания и реагирования местных исполнительных и распорядительных органов остались нерешенными вопросы обеспечения охраны жизн</w:t>
      </w:r>
      <w:r w:rsidR="00AF1793">
        <w:rPr>
          <w:rFonts w:ascii="Times New Roman" w:hAnsi="Times New Roman" w:cs="Times New Roman"/>
          <w:sz w:val="30"/>
          <w:szCs w:val="30"/>
        </w:rPr>
        <w:t>и и здоровья несовершеннолетних в некоторых областях Беларуси.</w:t>
      </w:r>
      <w:r w:rsidRPr="00AF1793">
        <w:rPr>
          <w:rFonts w:ascii="Times New Roman" w:hAnsi="Times New Roman" w:cs="Times New Roman"/>
          <w:sz w:val="30"/>
          <w:szCs w:val="30"/>
        </w:rPr>
        <w:t xml:space="preserve"> Их основными местами отдыха во время каникул нередко становятся не предназначенные для купания водоемы: пруды-копани, карьеры и котлованы. Этому в немалой степени способствовал и человеческий фактор - невнимательность и отсутствие контроля со стороны родителей. К слову, только за 23 июня 2021 года из-за недосмотра родителей утонули трое детей в Гомельской и Минской областях.</w:t>
      </w:r>
    </w:p>
    <w:p w:rsidR="006F1CEE" w:rsidRPr="00AF1793" w:rsidRDefault="006F1CEE" w:rsidP="00AF1793">
      <w:pPr>
        <w:pStyle w:val="a5"/>
        <w:jc w:val="both"/>
        <w:rPr>
          <w:rFonts w:ascii="Times New Roman" w:hAnsi="Times New Roman" w:cs="Times New Roman"/>
          <w:sz w:val="30"/>
          <w:szCs w:val="30"/>
        </w:rPr>
      </w:pPr>
      <w:r w:rsidRPr="00AF1793">
        <w:rPr>
          <w:rFonts w:ascii="Times New Roman" w:hAnsi="Times New Roman" w:cs="Times New Roman"/>
          <w:sz w:val="30"/>
          <w:szCs w:val="30"/>
        </w:rPr>
        <w:t>В связи с этим Генеральная прокуратура среди иных мер предложила Совету Министров поручить местным исполнительным и распорядительным органам незамедлительно обследовать места для купания, пользующиеся у населения наибольшей популярностью, и их оборудование в соответствии с требованиями законодательства. В надзорном ведомстве считают важным определить в каждом районе потенциально опасные объекты и принять меры к прекращению их фактического использования для купания. Также необходимо повысить уровень информационной работы с населением.</w:t>
      </w:r>
    </w:p>
    <w:p w:rsidR="006F1CEE" w:rsidRPr="00AF1793" w:rsidRDefault="0019545B" w:rsidP="00AF1793">
      <w:pPr>
        <w:pStyle w:val="a5"/>
        <w:jc w:val="both"/>
        <w:rPr>
          <w:rFonts w:ascii="Times New Roman" w:hAnsi="Times New Roman" w:cs="Times New Roman"/>
          <w:sz w:val="30"/>
          <w:szCs w:val="30"/>
        </w:rPr>
      </w:pPr>
      <w:r w:rsidRPr="00AF1793">
        <w:rPr>
          <w:rFonts w:ascii="Times New Roman" w:hAnsi="Times New Roman" w:cs="Times New Roman"/>
          <w:sz w:val="30"/>
          <w:szCs w:val="30"/>
        </w:rPr>
        <w:t>В</w:t>
      </w:r>
      <w:r w:rsidR="006F1CEE" w:rsidRPr="00AF1793">
        <w:rPr>
          <w:rFonts w:ascii="Times New Roman" w:hAnsi="Times New Roman" w:cs="Times New Roman"/>
          <w:sz w:val="30"/>
          <w:szCs w:val="30"/>
        </w:rPr>
        <w:t xml:space="preserve"> очередной раз </w:t>
      </w:r>
      <w:r w:rsidRPr="00AF1793">
        <w:rPr>
          <w:rFonts w:ascii="Times New Roman" w:hAnsi="Times New Roman" w:cs="Times New Roman"/>
          <w:sz w:val="30"/>
          <w:szCs w:val="30"/>
        </w:rPr>
        <w:t>хочется напомнить</w:t>
      </w:r>
      <w:r w:rsidR="006F1CEE" w:rsidRPr="00AF1793">
        <w:rPr>
          <w:rFonts w:ascii="Times New Roman" w:hAnsi="Times New Roman" w:cs="Times New Roman"/>
          <w:sz w:val="30"/>
          <w:szCs w:val="30"/>
        </w:rPr>
        <w:t>, что водоемы являются не только местом отдыха, но и объектом повышенной опасности, который при определенных условиях может привести к трагедии. Здоровье и благополучие купающихся, в первую очередь, зависит от элементарного соблюдения норм и правил безопасного поведения на воде.</w:t>
      </w:r>
    </w:p>
    <w:p w:rsidR="005074D1" w:rsidRPr="00AF1793" w:rsidRDefault="005074D1" w:rsidP="00AF1793">
      <w:pPr>
        <w:pStyle w:val="a5"/>
        <w:ind w:firstLine="708"/>
        <w:jc w:val="both"/>
        <w:rPr>
          <w:rFonts w:ascii="Times New Roman" w:hAnsi="Times New Roman" w:cs="Times New Roman"/>
          <w:sz w:val="30"/>
          <w:szCs w:val="30"/>
          <w:shd w:val="clear" w:color="auto" w:fill="FFFFFF"/>
        </w:rPr>
      </w:pPr>
      <w:r w:rsidRPr="00AF1793">
        <w:rPr>
          <w:rFonts w:ascii="Times New Roman" w:hAnsi="Times New Roman" w:cs="Times New Roman"/>
          <w:sz w:val="30"/>
          <w:szCs w:val="30"/>
          <w:shd w:val="clear" w:color="auto" w:fill="FFFFFF"/>
        </w:rPr>
        <w:t>КАТАНИЕ НА ПЛАВСРЕДСТВАХ</w:t>
      </w:r>
    </w:p>
    <w:p w:rsidR="006F1CEE" w:rsidRPr="00AF1793" w:rsidRDefault="006F1CEE" w:rsidP="00AF1793">
      <w:pPr>
        <w:pStyle w:val="a5"/>
        <w:ind w:firstLine="708"/>
        <w:jc w:val="both"/>
        <w:rPr>
          <w:rFonts w:ascii="Times New Roman" w:hAnsi="Times New Roman" w:cs="Times New Roman"/>
          <w:sz w:val="30"/>
          <w:szCs w:val="30"/>
          <w:shd w:val="clear" w:color="auto" w:fill="FFFFFF"/>
        </w:rPr>
      </w:pPr>
      <w:r w:rsidRPr="00AF1793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Многие граждане имеют в личном пользовании различные </w:t>
      </w:r>
      <w:proofErr w:type="spellStart"/>
      <w:r w:rsidRPr="00AF1793">
        <w:rPr>
          <w:rFonts w:ascii="Times New Roman" w:hAnsi="Times New Roman" w:cs="Times New Roman"/>
          <w:sz w:val="30"/>
          <w:szCs w:val="30"/>
          <w:shd w:val="clear" w:color="auto" w:fill="FFFFFF"/>
        </w:rPr>
        <w:t>плавсредства</w:t>
      </w:r>
      <w:proofErr w:type="spellEnd"/>
      <w:r w:rsidRPr="00AF1793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(лодки, гидроциклы, </w:t>
      </w:r>
      <w:proofErr w:type="spellStart"/>
      <w:r w:rsidRPr="00AF1793">
        <w:rPr>
          <w:rFonts w:ascii="Times New Roman" w:hAnsi="Times New Roman" w:cs="Times New Roman"/>
          <w:sz w:val="30"/>
          <w:szCs w:val="30"/>
          <w:shd w:val="clear" w:color="auto" w:fill="FFFFFF"/>
        </w:rPr>
        <w:t>катеры</w:t>
      </w:r>
      <w:proofErr w:type="spellEnd"/>
      <w:r w:rsidRPr="00AF1793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и др.), остальные пользуются взятыми на прокат. В любом случае любителям водных прогулок необходимо помнить, что катание на любых </w:t>
      </w:r>
      <w:proofErr w:type="spellStart"/>
      <w:r w:rsidRPr="00AF1793">
        <w:rPr>
          <w:rFonts w:ascii="Times New Roman" w:hAnsi="Times New Roman" w:cs="Times New Roman"/>
          <w:sz w:val="30"/>
          <w:szCs w:val="30"/>
          <w:shd w:val="clear" w:color="auto" w:fill="FFFFFF"/>
        </w:rPr>
        <w:t>плавсредствах</w:t>
      </w:r>
      <w:proofErr w:type="spellEnd"/>
      <w:r w:rsidRPr="00AF1793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требует строгого соблюдения правил безопасности при их эксплуатации, нарушение которых может повлечь за собой непоправимые последствия:</w:t>
      </w:r>
    </w:p>
    <w:p w:rsidR="006F1CEE" w:rsidRPr="00AF1793" w:rsidRDefault="006F1CEE" w:rsidP="00AF1793">
      <w:pPr>
        <w:pStyle w:val="a5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F179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Катание на гидроцикле жительницы Бреста со своей 11-летней дочерью могло закончиться трагически, если бы не подоспевшие на помощь работники спасательной станции. Случай произошел 23 июня в </w:t>
      </w:r>
      <w:r w:rsidRPr="00AF1793">
        <w:rPr>
          <w:rFonts w:ascii="Times New Roman" w:eastAsia="Times New Roman" w:hAnsi="Times New Roman" w:cs="Times New Roman"/>
          <w:sz w:val="30"/>
          <w:szCs w:val="30"/>
          <w:lang w:eastAsia="ru-RU"/>
        </w:rPr>
        <w:lastRenderedPageBreak/>
        <w:t xml:space="preserve">заливе реки </w:t>
      </w:r>
      <w:proofErr w:type="spellStart"/>
      <w:r w:rsidRPr="00AF1793">
        <w:rPr>
          <w:rFonts w:ascii="Times New Roman" w:eastAsia="Times New Roman" w:hAnsi="Times New Roman" w:cs="Times New Roman"/>
          <w:sz w:val="30"/>
          <w:szCs w:val="30"/>
          <w:lang w:eastAsia="ru-RU"/>
        </w:rPr>
        <w:t>Мухавец</w:t>
      </w:r>
      <w:proofErr w:type="spellEnd"/>
      <w:r w:rsidRPr="00AF1793">
        <w:rPr>
          <w:rFonts w:ascii="Times New Roman" w:eastAsia="Times New Roman" w:hAnsi="Times New Roman" w:cs="Times New Roman"/>
          <w:sz w:val="30"/>
          <w:szCs w:val="30"/>
          <w:lang w:eastAsia="ru-RU"/>
        </w:rPr>
        <w:t>. Женщина не справилась с управлением, и гидроцикл перевернулся. Терпящие бедствие стали звать на помощь. Спасатели ОСВОДа доставили на берег пострадавших. В медицинской помощи мать и дочь не нуждались. К счастью, обе были в спасательных жилетах.</w:t>
      </w:r>
    </w:p>
    <w:p w:rsidR="006F1CEE" w:rsidRDefault="006F1CEE" w:rsidP="00AF1793">
      <w:pPr>
        <w:pStyle w:val="a5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F179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22 июня удалось избежать беды 16-летнему </w:t>
      </w:r>
      <w:proofErr w:type="spellStart"/>
      <w:r w:rsidRPr="00AF1793">
        <w:rPr>
          <w:rFonts w:ascii="Times New Roman" w:eastAsia="Times New Roman" w:hAnsi="Times New Roman" w:cs="Times New Roman"/>
          <w:sz w:val="30"/>
          <w:szCs w:val="30"/>
          <w:lang w:eastAsia="ru-RU"/>
        </w:rPr>
        <w:t>гомельчанину</w:t>
      </w:r>
      <w:proofErr w:type="spellEnd"/>
      <w:r w:rsidRPr="00AF179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. Он купался в </w:t>
      </w:r>
      <w:proofErr w:type="spellStart"/>
      <w:r w:rsidRPr="00AF1793">
        <w:rPr>
          <w:rFonts w:ascii="Times New Roman" w:eastAsia="Times New Roman" w:hAnsi="Times New Roman" w:cs="Times New Roman"/>
          <w:sz w:val="30"/>
          <w:szCs w:val="30"/>
          <w:lang w:eastAsia="ru-RU"/>
        </w:rPr>
        <w:t>Соже</w:t>
      </w:r>
      <w:proofErr w:type="spellEnd"/>
      <w:r w:rsidRPr="00AF1793">
        <w:rPr>
          <w:rFonts w:ascii="Times New Roman" w:eastAsia="Times New Roman" w:hAnsi="Times New Roman" w:cs="Times New Roman"/>
          <w:sz w:val="30"/>
          <w:szCs w:val="30"/>
          <w:lang w:eastAsia="ru-RU"/>
        </w:rPr>
        <w:t>, неуверенного пловца волной от гидроцикла отнесло на глубину. Парень барахтался и пытался звать на помощь. Спасатели подоспели в считанные минуты.</w:t>
      </w:r>
    </w:p>
    <w:p w:rsidR="00AF1793" w:rsidRPr="00AF1793" w:rsidRDefault="00AF1793" w:rsidP="00AF1793">
      <w:pPr>
        <w:pStyle w:val="a5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85"/>
      </w:tblGrid>
      <w:tr w:rsidR="006F1CEE" w:rsidRPr="00AF1793" w:rsidTr="006F1CEE">
        <w:trPr>
          <w:tblCellSpacing w:w="0" w:type="dxa"/>
        </w:trPr>
        <w:tc>
          <w:tcPr>
            <w:tcW w:w="9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F1CEE" w:rsidRPr="00AF1793" w:rsidRDefault="006F1CEE" w:rsidP="00AF1793">
            <w:pPr>
              <w:pStyle w:val="a5"/>
              <w:jc w:val="both"/>
              <w:rPr>
                <w:rFonts w:ascii="Times New Roman" w:eastAsia="Times New Roman" w:hAnsi="Times New Roman" w:cs="Times New Roman"/>
                <w:i/>
                <w:sz w:val="30"/>
                <w:szCs w:val="30"/>
                <w:lang w:eastAsia="ru-RU"/>
              </w:rPr>
            </w:pPr>
            <w:r w:rsidRPr="00AF1793">
              <w:rPr>
                <w:rFonts w:ascii="Times New Roman" w:eastAsia="Times New Roman" w:hAnsi="Times New Roman" w:cs="Times New Roman"/>
                <w:i/>
                <w:sz w:val="30"/>
                <w:szCs w:val="30"/>
                <w:lang w:eastAsia="ru-RU"/>
              </w:rPr>
              <w:t xml:space="preserve">Важно! Все находящиеся на </w:t>
            </w:r>
            <w:proofErr w:type="spellStart"/>
            <w:r w:rsidRPr="00AF1793">
              <w:rPr>
                <w:rFonts w:ascii="Times New Roman" w:eastAsia="Times New Roman" w:hAnsi="Times New Roman" w:cs="Times New Roman"/>
                <w:i/>
                <w:sz w:val="30"/>
                <w:szCs w:val="30"/>
                <w:lang w:eastAsia="ru-RU"/>
              </w:rPr>
              <w:t>плавсредстве</w:t>
            </w:r>
            <w:proofErr w:type="spellEnd"/>
            <w:r w:rsidRPr="00AF1793">
              <w:rPr>
                <w:rFonts w:ascii="Times New Roman" w:eastAsia="Times New Roman" w:hAnsi="Times New Roman" w:cs="Times New Roman"/>
                <w:i/>
                <w:sz w:val="30"/>
                <w:szCs w:val="30"/>
                <w:lang w:eastAsia="ru-RU"/>
              </w:rPr>
              <w:t xml:space="preserve"> должны надевать спасательные жилеты.</w:t>
            </w:r>
          </w:p>
          <w:p w:rsidR="006F1CEE" w:rsidRPr="00AF1793" w:rsidRDefault="006F1CEE" w:rsidP="00AF1793">
            <w:pPr>
              <w:pStyle w:val="a5"/>
              <w:jc w:val="both"/>
              <w:rPr>
                <w:rFonts w:ascii="Times New Roman" w:eastAsia="Times New Roman" w:hAnsi="Times New Roman" w:cs="Times New Roman"/>
                <w:i/>
                <w:sz w:val="30"/>
                <w:szCs w:val="30"/>
                <w:lang w:eastAsia="ru-RU"/>
              </w:rPr>
            </w:pPr>
            <w:r w:rsidRPr="00AF1793">
              <w:rPr>
                <w:rFonts w:ascii="Times New Roman" w:eastAsia="Times New Roman" w:hAnsi="Times New Roman" w:cs="Times New Roman"/>
                <w:i/>
                <w:sz w:val="30"/>
                <w:szCs w:val="30"/>
                <w:lang w:eastAsia="ru-RU"/>
              </w:rPr>
              <w:t>Запрещается:</w:t>
            </w:r>
          </w:p>
          <w:p w:rsidR="006F1CEE" w:rsidRPr="00AF1793" w:rsidRDefault="006F1CEE" w:rsidP="00AF1793">
            <w:pPr>
              <w:pStyle w:val="a5"/>
              <w:jc w:val="both"/>
              <w:rPr>
                <w:rFonts w:ascii="Times New Roman" w:eastAsia="Times New Roman" w:hAnsi="Times New Roman" w:cs="Times New Roman"/>
                <w:i/>
                <w:sz w:val="30"/>
                <w:szCs w:val="30"/>
                <w:lang w:eastAsia="ru-RU"/>
              </w:rPr>
            </w:pPr>
            <w:proofErr w:type="gramStart"/>
            <w:r w:rsidRPr="00AF1793">
              <w:rPr>
                <w:rFonts w:ascii="Times New Roman" w:eastAsia="Times New Roman" w:hAnsi="Times New Roman" w:cs="Times New Roman"/>
                <w:i/>
                <w:sz w:val="30"/>
                <w:szCs w:val="30"/>
                <w:lang w:eastAsia="ru-RU"/>
              </w:rPr>
              <w:t>превышать</w:t>
            </w:r>
            <w:proofErr w:type="gramEnd"/>
            <w:r w:rsidRPr="00AF1793">
              <w:rPr>
                <w:rFonts w:ascii="Times New Roman" w:eastAsia="Times New Roman" w:hAnsi="Times New Roman" w:cs="Times New Roman"/>
                <w:i/>
                <w:sz w:val="30"/>
                <w:szCs w:val="30"/>
                <w:lang w:eastAsia="ru-RU"/>
              </w:rPr>
              <w:t xml:space="preserve"> установленное количество людей на борту;</w:t>
            </w:r>
          </w:p>
          <w:p w:rsidR="006F1CEE" w:rsidRPr="00AF1793" w:rsidRDefault="006F1CEE" w:rsidP="00AF1793">
            <w:pPr>
              <w:pStyle w:val="a5"/>
              <w:jc w:val="both"/>
              <w:rPr>
                <w:rFonts w:ascii="Times New Roman" w:eastAsia="Times New Roman" w:hAnsi="Times New Roman" w:cs="Times New Roman"/>
                <w:i/>
                <w:sz w:val="30"/>
                <w:szCs w:val="30"/>
                <w:lang w:eastAsia="ru-RU"/>
              </w:rPr>
            </w:pPr>
            <w:proofErr w:type="gramStart"/>
            <w:r w:rsidRPr="00AF1793">
              <w:rPr>
                <w:rFonts w:ascii="Times New Roman" w:eastAsia="Times New Roman" w:hAnsi="Times New Roman" w:cs="Times New Roman"/>
                <w:i/>
                <w:sz w:val="30"/>
                <w:szCs w:val="30"/>
                <w:lang w:eastAsia="ru-RU"/>
              </w:rPr>
              <w:t>управлять</w:t>
            </w:r>
            <w:proofErr w:type="gramEnd"/>
            <w:r w:rsidRPr="00AF1793">
              <w:rPr>
                <w:rFonts w:ascii="Times New Roman" w:eastAsia="Times New Roman" w:hAnsi="Times New Roman" w:cs="Times New Roman"/>
                <w:i/>
                <w:sz w:val="30"/>
                <w:szCs w:val="30"/>
                <w:lang w:eastAsia="ru-RU"/>
              </w:rPr>
              <w:t xml:space="preserve"> </w:t>
            </w:r>
            <w:proofErr w:type="spellStart"/>
            <w:r w:rsidRPr="00AF1793">
              <w:rPr>
                <w:rFonts w:ascii="Times New Roman" w:eastAsia="Times New Roman" w:hAnsi="Times New Roman" w:cs="Times New Roman"/>
                <w:i/>
                <w:sz w:val="30"/>
                <w:szCs w:val="30"/>
                <w:lang w:eastAsia="ru-RU"/>
              </w:rPr>
              <w:t>плавсредсвами</w:t>
            </w:r>
            <w:proofErr w:type="spellEnd"/>
            <w:r w:rsidRPr="00AF1793">
              <w:rPr>
                <w:rFonts w:ascii="Times New Roman" w:eastAsia="Times New Roman" w:hAnsi="Times New Roman" w:cs="Times New Roman"/>
                <w:i/>
                <w:sz w:val="30"/>
                <w:szCs w:val="30"/>
                <w:lang w:eastAsia="ru-RU"/>
              </w:rPr>
              <w:t xml:space="preserve"> в состоянии алкогольного опьянения;</w:t>
            </w:r>
          </w:p>
          <w:p w:rsidR="006F1CEE" w:rsidRPr="00AF1793" w:rsidRDefault="006F1CEE" w:rsidP="00AF1793">
            <w:pPr>
              <w:pStyle w:val="a5"/>
              <w:jc w:val="both"/>
              <w:rPr>
                <w:rFonts w:ascii="Times New Roman" w:eastAsia="Times New Roman" w:hAnsi="Times New Roman" w:cs="Times New Roman"/>
                <w:i/>
                <w:sz w:val="30"/>
                <w:szCs w:val="30"/>
                <w:lang w:eastAsia="ru-RU"/>
              </w:rPr>
            </w:pPr>
            <w:proofErr w:type="gramStart"/>
            <w:r w:rsidRPr="00AF1793">
              <w:rPr>
                <w:rFonts w:ascii="Times New Roman" w:eastAsia="Times New Roman" w:hAnsi="Times New Roman" w:cs="Times New Roman"/>
                <w:i/>
                <w:sz w:val="30"/>
                <w:szCs w:val="30"/>
                <w:lang w:eastAsia="ru-RU"/>
              </w:rPr>
              <w:t>управляющему</w:t>
            </w:r>
            <w:proofErr w:type="gramEnd"/>
            <w:r w:rsidRPr="00AF1793">
              <w:rPr>
                <w:rFonts w:ascii="Times New Roman" w:eastAsia="Times New Roman" w:hAnsi="Times New Roman" w:cs="Times New Roman"/>
                <w:i/>
                <w:sz w:val="30"/>
                <w:szCs w:val="30"/>
                <w:lang w:eastAsia="ru-RU"/>
              </w:rPr>
              <w:t xml:space="preserve"> </w:t>
            </w:r>
            <w:proofErr w:type="spellStart"/>
            <w:r w:rsidRPr="00AF1793">
              <w:rPr>
                <w:rFonts w:ascii="Times New Roman" w:eastAsia="Times New Roman" w:hAnsi="Times New Roman" w:cs="Times New Roman"/>
                <w:i/>
                <w:sz w:val="30"/>
                <w:szCs w:val="30"/>
                <w:lang w:eastAsia="ru-RU"/>
              </w:rPr>
              <w:t>плавсредством</w:t>
            </w:r>
            <w:proofErr w:type="spellEnd"/>
            <w:r w:rsidRPr="00AF1793">
              <w:rPr>
                <w:rFonts w:ascii="Times New Roman" w:eastAsia="Times New Roman" w:hAnsi="Times New Roman" w:cs="Times New Roman"/>
                <w:i/>
                <w:sz w:val="30"/>
                <w:szCs w:val="30"/>
                <w:lang w:eastAsia="ru-RU"/>
              </w:rPr>
              <w:t xml:space="preserve"> заходить за обозначенные буйками акватории, отведенные для купания;</w:t>
            </w:r>
          </w:p>
          <w:p w:rsidR="006F1CEE" w:rsidRPr="00AF1793" w:rsidRDefault="006F1CEE" w:rsidP="00AF1793">
            <w:pPr>
              <w:pStyle w:val="a5"/>
              <w:jc w:val="both"/>
              <w:rPr>
                <w:rFonts w:ascii="Times New Roman" w:eastAsia="Times New Roman" w:hAnsi="Times New Roman" w:cs="Times New Roman"/>
                <w:i/>
                <w:sz w:val="30"/>
                <w:szCs w:val="30"/>
                <w:lang w:eastAsia="ru-RU"/>
              </w:rPr>
            </w:pPr>
            <w:proofErr w:type="gramStart"/>
            <w:r w:rsidRPr="00AF1793">
              <w:rPr>
                <w:rFonts w:ascii="Times New Roman" w:eastAsia="Times New Roman" w:hAnsi="Times New Roman" w:cs="Times New Roman"/>
                <w:i/>
                <w:sz w:val="30"/>
                <w:szCs w:val="30"/>
                <w:lang w:eastAsia="ru-RU"/>
              </w:rPr>
              <w:t>прыгать</w:t>
            </w:r>
            <w:proofErr w:type="gramEnd"/>
            <w:r w:rsidRPr="00AF1793">
              <w:rPr>
                <w:rFonts w:ascii="Times New Roman" w:eastAsia="Times New Roman" w:hAnsi="Times New Roman" w:cs="Times New Roman"/>
                <w:i/>
                <w:sz w:val="30"/>
                <w:szCs w:val="30"/>
                <w:lang w:eastAsia="ru-RU"/>
              </w:rPr>
              <w:t xml:space="preserve"> в воду с лодки;</w:t>
            </w:r>
          </w:p>
          <w:p w:rsidR="006F1CEE" w:rsidRPr="00AF1793" w:rsidRDefault="006F1CEE" w:rsidP="00AF1793">
            <w:pPr>
              <w:pStyle w:val="a5"/>
              <w:jc w:val="both"/>
              <w:rPr>
                <w:rFonts w:ascii="Times New Roman" w:eastAsia="Times New Roman" w:hAnsi="Times New Roman" w:cs="Times New Roman"/>
                <w:i/>
                <w:sz w:val="30"/>
                <w:szCs w:val="30"/>
                <w:lang w:eastAsia="ru-RU"/>
              </w:rPr>
            </w:pPr>
            <w:proofErr w:type="gramStart"/>
            <w:r w:rsidRPr="00AF1793">
              <w:rPr>
                <w:rFonts w:ascii="Times New Roman" w:eastAsia="Times New Roman" w:hAnsi="Times New Roman" w:cs="Times New Roman"/>
                <w:i/>
                <w:sz w:val="30"/>
                <w:szCs w:val="30"/>
                <w:lang w:eastAsia="ru-RU"/>
              </w:rPr>
              <w:t>сидеть</w:t>
            </w:r>
            <w:proofErr w:type="gramEnd"/>
            <w:r w:rsidRPr="00AF1793">
              <w:rPr>
                <w:rFonts w:ascii="Times New Roman" w:eastAsia="Times New Roman" w:hAnsi="Times New Roman" w:cs="Times New Roman"/>
                <w:i/>
                <w:sz w:val="30"/>
                <w:szCs w:val="30"/>
                <w:lang w:eastAsia="ru-RU"/>
              </w:rPr>
              <w:t xml:space="preserve"> на бортах, переходить с места на место и пересаживаться на другие катера, лодки;</w:t>
            </w:r>
          </w:p>
          <w:p w:rsidR="006F1CEE" w:rsidRPr="00AF1793" w:rsidRDefault="006F1CEE" w:rsidP="00AF1793">
            <w:pPr>
              <w:pStyle w:val="a5"/>
              <w:jc w:val="both"/>
              <w:rPr>
                <w:rFonts w:ascii="Times New Roman" w:eastAsia="Times New Roman" w:hAnsi="Times New Roman" w:cs="Times New Roman"/>
                <w:i/>
                <w:sz w:val="30"/>
                <w:szCs w:val="30"/>
                <w:lang w:eastAsia="ru-RU"/>
              </w:rPr>
            </w:pPr>
            <w:proofErr w:type="gramStart"/>
            <w:r w:rsidRPr="00AF1793">
              <w:rPr>
                <w:rFonts w:ascii="Times New Roman" w:eastAsia="Times New Roman" w:hAnsi="Times New Roman" w:cs="Times New Roman"/>
                <w:i/>
                <w:sz w:val="30"/>
                <w:szCs w:val="30"/>
                <w:lang w:eastAsia="ru-RU"/>
              </w:rPr>
              <w:t>выходить</w:t>
            </w:r>
            <w:proofErr w:type="gramEnd"/>
            <w:r w:rsidRPr="00AF1793">
              <w:rPr>
                <w:rFonts w:ascii="Times New Roman" w:eastAsia="Times New Roman" w:hAnsi="Times New Roman" w:cs="Times New Roman"/>
                <w:i/>
                <w:sz w:val="30"/>
                <w:szCs w:val="30"/>
                <w:lang w:eastAsia="ru-RU"/>
              </w:rPr>
              <w:t xml:space="preserve"> на воду на </w:t>
            </w:r>
            <w:proofErr w:type="spellStart"/>
            <w:r w:rsidRPr="00AF1793">
              <w:rPr>
                <w:rFonts w:ascii="Times New Roman" w:eastAsia="Times New Roman" w:hAnsi="Times New Roman" w:cs="Times New Roman"/>
                <w:i/>
                <w:sz w:val="30"/>
                <w:szCs w:val="30"/>
                <w:lang w:eastAsia="ru-RU"/>
              </w:rPr>
              <w:t>плавсредствах</w:t>
            </w:r>
            <w:proofErr w:type="spellEnd"/>
            <w:r w:rsidRPr="00AF1793">
              <w:rPr>
                <w:rFonts w:ascii="Times New Roman" w:eastAsia="Times New Roman" w:hAnsi="Times New Roman" w:cs="Times New Roman"/>
                <w:i/>
                <w:sz w:val="30"/>
                <w:szCs w:val="30"/>
                <w:lang w:eastAsia="ru-RU"/>
              </w:rPr>
              <w:t>, совершенно для этого не приспособленных;</w:t>
            </w:r>
          </w:p>
          <w:p w:rsidR="006F1CEE" w:rsidRPr="00AF1793" w:rsidRDefault="006F1CEE" w:rsidP="00AF1793">
            <w:pPr>
              <w:pStyle w:val="a5"/>
              <w:jc w:val="both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proofErr w:type="gramStart"/>
            <w:r w:rsidRPr="00AF1793">
              <w:rPr>
                <w:rFonts w:ascii="Times New Roman" w:eastAsia="Times New Roman" w:hAnsi="Times New Roman" w:cs="Times New Roman"/>
                <w:i/>
                <w:sz w:val="30"/>
                <w:szCs w:val="30"/>
                <w:lang w:eastAsia="ru-RU"/>
              </w:rPr>
              <w:t>близко</w:t>
            </w:r>
            <w:proofErr w:type="gramEnd"/>
            <w:r w:rsidRPr="00AF1793">
              <w:rPr>
                <w:rFonts w:ascii="Times New Roman" w:eastAsia="Times New Roman" w:hAnsi="Times New Roman" w:cs="Times New Roman"/>
                <w:i/>
                <w:sz w:val="30"/>
                <w:szCs w:val="30"/>
                <w:lang w:eastAsia="ru-RU"/>
              </w:rPr>
              <w:t xml:space="preserve"> подплывать к </w:t>
            </w:r>
            <w:proofErr w:type="spellStart"/>
            <w:r w:rsidRPr="00AF1793">
              <w:rPr>
                <w:rFonts w:ascii="Times New Roman" w:eastAsia="Times New Roman" w:hAnsi="Times New Roman" w:cs="Times New Roman"/>
                <w:i/>
                <w:sz w:val="30"/>
                <w:szCs w:val="30"/>
                <w:lang w:eastAsia="ru-RU"/>
              </w:rPr>
              <w:t>плавсредствам</w:t>
            </w:r>
            <w:proofErr w:type="spellEnd"/>
            <w:r w:rsidRPr="00AF1793">
              <w:rPr>
                <w:rFonts w:ascii="Times New Roman" w:eastAsia="Times New Roman" w:hAnsi="Times New Roman" w:cs="Times New Roman"/>
                <w:i/>
                <w:sz w:val="30"/>
                <w:szCs w:val="30"/>
                <w:lang w:eastAsia="ru-RU"/>
              </w:rPr>
              <w:t>, вблизи них возникают водовороты, волны и течения: плывущего может затянуть под них.</w:t>
            </w:r>
          </w:p>
        </w:tc>
      </w:tr>
    </w:tbl>
    <w:p w:rsidR="006F1CEE" w:rsidRPr="00AF1793" w:rsidRDefault="006F1CEE" w:rsidP="00AF1793">
      <w:pPr>
        <w:pStyle w:val="a5"/>
        <w:jc w:val="both"/>
        <w:rPr>
          <w:rFonts w:ascii="Times New Roman" w:hAnsi="Times New Roman" w:cs="Times New Roman"/>
          <w:sz w:val="30"/>
          <w:szCs w:val="30"/>
        </w:rPr>
      </w:pPr>
    </w:p>
    <w:p w:rsidR="005074D1" w:rsidRPr="00AF1793" w:rsidRDefault="005074D1" w:rsidP="00AF1793">
      <w:pPr>
        <w:pStyle w:val="a5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AF1793">
        <w:rPr>
          <w:rFonts w:ascii="Times New Roman" w:hAnsi="Times New Roman" w:cs="Times New Roman"/>
          <w:sz w:val="30"/>
          <w:szCs w:val="30"/>
          <w:shd w:val="clear" w:color="auto" w:fill="FFFFFF"/>
        </w:rPr>
        <w:t>ПОПЫТКИ ПЕРЕПЛЫТЬ ВОДОЁМ</w:t>
      </w:r>
    </w:p>
    <w:p w:rsidR="005074D1" w:rsidRDefault="005074D1" w:rsidP="00AF1793">
      <w:pPr>
        <w:pStyle w:val="a5"/>
        <w:ind w:firstLine="708"/>
        <w:jc w:val="both"/>
        <w:rPr>
          <w:rFonts w:ascii="Times New Roman" w:hAnsi="Times New Roman" w:cs="Times New Roman"/>
          <w:sz w:val="30"/>
          <w:szCs w:val="30"/>
          <w:shd w:val="clear" w:color="auto" w:fill="FFFFFF"/>
        </w:rPr>
      </w:pPr>
      <w:r w:rsidRPr="00AF1793">
        <w:rPr>
          <w:rFonts w:ascii="Times New Roman" w:hAnsi="Times New Roman" w:cs="Times New Roman"/>
          <w:sz w:val="30"/>
          <w:szCs w:val="30"/>
          <w:shd w:val="clear" w:color="auto" w:fill="FFFFFF"/>
        </w:rPr>
        <w:t>Осторожность на воде - это, прежде всего, необходимость. Люди (даже хорошо умеющие плавать) заплывают на глубину, а вернуться на берег уже не могут. Некоторые устраивают соревнования по преодолению препятствий. Но силы может рассчитать далеко не каждый:</w:t>
      </w:r>
    </w:p>
    <w:p w:rsidR="00AF1793" w:rsidRPr="00AF1793" w:rsidRDefault="00AF1793" w:rsidP="00AF1793">
      <w:pPr>
        <w:pStyle w:val="a5"/>
        <w:ind w:firstLine="708"/>
        <w:jc w:val="both"/>
        <w:rPr>
          <w:rFonts w:ascii="Times New Roman" w:hAnsi="Times New Roman" w:cs="Times New Roman"/>
          <w:sz w:val="30"/>
          <w:szCs w:val="30"/>
          <w:shd w:val="clear" w:color="auto" w:fill="FFFFFF"/>
        </w:rPr>
      </w:pPr>
    </w:p>
    <w:p w:rsidR="005074D1" w:rsidRPr="00AF1793" w:rsidRDefault="005074D1" w:rsidP="00AF1793">
      <w:pPr>
        <w:pStyle w:val="a5"/>
        <w:jc w:val="both"/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</w:pPr>
      <w:r w:rsidRPr="00AF1793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>Запрещается:</w:t>
      </w:r>
    </w:p>
    <w:p w:rsidR="005074D1" w:rsidRPr="00AF1793" w:rsidRDefault="005074D1" w:rsidP="00AF1793">
      <w:pPr>
        <w:pStyle w:val="a5"/>
        <w:jc w:val="both"/>
        <w:rPr>
          <w:rFonts w:ascii="Times New Roman" w:hAnsi="Times New Roman" w:cs="Times New Roman"/>
          <w:i/>
          <w:sz w:val="30"/>
          <w:szCs w:val="30"/>
        </w:rPr>
      </w:pPr>
      <w:r w:rsidRPr="00AF1793">
        <w:rPr>
          <w:rFonts w:ascii="Times New Roman" w:hAnsi="Times New Roman" w:cs="Times New Roman"/>
          <w:i/>
          <w:sz w:val="30"/>
          <w:szCs w:val="30"/>
        </w:rPr>
        <w:t xml:space="preserve">  </w:t>
      </w:r>
      <w:proofErr w:type="gramStart"/>
      <w:r w:rsidRPr="00AF1793">
        <w:rPr>
          <w:rFonts w:ascii="Times New Roman" w:hAnsi="Times New Roman" w:cs="Times New Roman"/>
          <w:i/>
          <w:sz w:val="30"/>
          <w:szCs w:val="30"/>
        </w:rPr>
        <w:t>заплывать</w:t>
      </w:r>
      <w:proofErr w:type="gramEnd"/>
      <w:r w:rsidRPr="00AF1793">
        <w:rPr>
          <w:rFonts w:ascii="Times New Roman" w:hAnsi="Times New Roman" w:cs="Times New Roman"/>
          <w:i/>
          <w:sz w:val="30"/>
          <w:szCs w:val="30"/>
        </w:rPr>
        <w:t xml:space="preserve"> за ограничительные знаки и удаляться от берега во время купания на значительные расстояния, а также без острой необходимости (спасение людей) переплывать водоем.</w:t>
      </w:r>
    </w:p>
    <w:p w:rsidR="005074D1" w:rsidRPr="00AF1793" w:rsidRDefault="005074D1" w:rsidP="00AF1793">
      <w:pPr>
        <w:pStyle w:val="a5"/>
        <w:jc w:val="both"/>
        <w:rPr>
          <w:rFonts w:ascii="Times New Roman" w:hAnsi="Times New Roman" w:cs="Times New Roman"/>
          <w:i/>
          <w:sz w:val="30"/>
          <w:szCs w:val="30"/>
          <w:shd w:val="clear" w:color="auto" w:fill="FFFFFF"/>
        </w:rPr>
      </w:pPr>
      <w:r w:rsidRPr="00AF1793">
        <w:rPr>
          <w:rFonts w:ascii="Times New Roman" w:hAnsi="Times New Roman" w:cs="Times New Roman"/>
          <w:i/>
          <w:sz w:val="30"/>
          <w:szCs w:val="30"/>
          <w:shd w:val="clear" w:color="auto" w:fill="FFFFFF"/>
        </w:rPr>
        <w:t>Многие отдыхающие любят нырять в воду с высоты. Смертельно опасно для жизни прыгать в воду в неизвестных местах. Здесь можно удариться головой о грунт, сломать шейные позвонки, потерять сознание и погибнуть. Не менее опасно также прыгать головой в воду с плотов, пристаней, дамб и других сооружений. Под водой могут быть сваи, рельсы, камни и т.п.</w:t>
      </w:r>
    </w:p>
    <w:p w:rsidR="005074D1" w:rsidRPr="00AF1793" w:rsidRDefault="005074D1" w:rsidP="00AF1793">
      <w:pPr>
        <w:pStyle w:val="a5"/>
        <w:jc w:val="both"/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</w:pPr>
      <w:r w:rsidRPr="00AF1793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lastRenderedPageBreak/>
        <w:t>Важно! Купайтесь только на оборудованных пляжах в зоне, огороженной буйками или поплавками.</w:t>
      </w:r>
    </w:p>
    <w:p w:rsidR="005074D1" w:rsidRPr="00AF1793" w:rsidRDefault="005074D1" w:rsidP="00AF1793">
      <w:pPr>
        <w:pStyle w:val="a5"/>
        <w:jc w:val="both"/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</w:pPr>
      <w:r w:rsidRPr="00AF1793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>Запрещается:</w:t>
      </w:r>
    </w:p>
    <w:p w:rsidR="005074D1" w:rsidRDefault="005074D1" w:rsidP="00AF1793">
      <w:pPr>
        <w:pStyle w:val="a5"/>
        <w:jc w:val="both"/>
        <w:rPr>
          <w:rFonts w:ascii="Times New Roman" w:hAnsi="Times New Roman" w:cs="Times New Roman"/>
          <w:i/>
          <w:sz w:val="30"/>
          <w:szCs w:val="30"/>
        </w:rPr>
      </w:pPr>
      <w:r w:rsidRPr="00AF1793">
        <w:rPr>
          <w:rFonts w:ascii="Times New Roman" w:hAnsi="Times New Roman" w:cs="Times New Roman"/>
          <w:i/>
          <w:sz w:val="30"/>
          <w:szCs w:val="30"/>
        </w:rPr>
        <w:t xml:space="preserve">  </w:t>
      </w:r>
      <w:proofErr w:type="gramStart"/>
      <w:r w:rsidRPr="00AF1793">
        <w:rPr>
          <w:rFonts w:ascii="Times New Roman" w:hAnsi="Times New Roman" w:cs="Times New Roman"/>
          <w:i/>
          <w:sz w:val="30"/>
          <w:szCs w:val="30"/>
        </w:rPr>
        <w:t>прыгать</w:t>
      </w:r>
      <w:proofErr w:type="gramEnd"/>
      <w:r w:rsidRPr="00AF1793">
        <w:rPr>
          <w:rFonts w:ascii="Times New Roman" w:hAnsi="Times New Roman" w:cs="Times New Roman"/>
          <w:i/>
          <w:sz w:val="30"/>
          <w:szCs w:val="30"/>
        </w:rPr>
        <w:t xml:space="preserve"> или нырять в незнакомых местах: с мостов, причалов, пристаней и др.</w:t>
      </w:r>
    </w:p>
    <w:p w:rsidR="00AF1793" w:rsidRPr="00AF1793" w:rsidRDefault="00AF1793" w:rsidP="00AF1793">
      <w:pPr>
        <w:pStyle w:val="a5"/>
        <w:jc w:val="both"/>
        <w:rPr>
          <w:rFonts w:ascii="Times New Roman" w:hAnsi="Times New Roman" w:cs="Times New Roman"/>
          <w:i/>
          <w:sz w:val="30"/>
          <w:szCs w:val="30"/>
        </w:rPr>
      </w:pPr>
    </w:p>
    <w:p w:rsidR="005074D1" w:rsidRPr="00AF1793" w:rsidRDefault="005074D1" w:rsidP="00AF1793">
      <w:pPr>
        <w:pStyle w:val="a5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AF1793">
        <w:rPr>
          <w:rFonts w:ascii="Times New Roman" w:hAnsi="Times New Roman" w:cs="Times New Roman"/>
          <w:sz w:val="30"/>
          <w:szCs w:val="30"/>
        </w:rPr>
        <w:t>НАДУВНЫЕ МАТРАСЫ, КАМЕРЫ и др.</w:t>
      </w:r>
    </w:p>
    <w:p w:rsidR="005074D1" w:rsidRPr="00AF1793" w:rsidRDefault="005074D1" w:rsidP="00AF1793">
      <w:pPr>
        <w:pStyle w:val="a5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AF1793">
        <w:rPr>
          <w:rFonts w:ascii="Times New Roman" w:hAnsi="Times New Roman" w:cs="Times New Roman"/>
          <w:sz w:val="30"/>
          <w:szCs w:val="30"/>
        </w:rPr>
        <w:t>Очень часто при отдыхе на воде люди используют различные надувные предметы. Плавание на них опасно, а для человека, не умеющего плавать, часто заканчивается трагически. Надувные камеры, матрасы очень лёгкие, даже слабого ветра и течения достаточно, чтобы отнести их на большие расстояния. Стоит отвлечься на несколько минут – и берег оказывается вне пределов досягаемости. Матрас может захлестнуть волной, он может выскользнуть из-под пловца и накрыть его с головой. К тому же любой надувной предмет может иметь скрытый дефект, который не всегда удаётся обнаружить своевременно: из него может выйти воздух и он потеряет плавучесть в любой момент.</w:t>
      </w:r>
    </w:p>
    <w:p w:rsidR="005074D1" w:rsidRPr="00AF1793" w:rsidRDefault="005074D1" w:rsidP="00AF1793">
      <w:pPr>
        <w:pStyle w:val="a5"/>
        <w:jc w:val="both"/>
        <w:rPr>
          <w:rFonts w:ascii="Times New Roman" w:hAnsi="Times New Roman" w:cs="Times New Roman"/>
          <w:sz w:val="30"/>
          <w:szCs w:val="30"/>
        </w:rPr>
      </w:pPr>
      <w:r w:rsidRPr="00AF1793">
        <w:rPr>
          <w:rFonts w:ascii="Times New Roman" w:hAnsi="Times New Roman" w:cs="Times New Roman"/>
          <w:sz w:val="30"/>
          <w:szCs w:val="30"/>
        </w:rPr>
        <w:t>Важно! Любые подручные надувные средства, могут выскользнуть из рук, сдуться по какой-либо причине, и человек окажется в воде.</w:t>
      </w:r>
    </w:p>
    <w:p w:rsidR="005074D1" w:rsidRPr="00AF1793" w:rsidRDefault="005074D1" w:rsidP="00AF1793">
      <w:pPr>
        <w:pStyle w:val="a5"/>
        <w:jc w:val="both"/>
        <w:rPr>
          <w:rFonts w:ascii="Times New Roman" w:hAnsi="Times New Roman" w:cs="Times New Roman"/>
          <w:i/>
          <w:sz w:val="30"/>
          <w:szCs w:val="30"/>
        </w:rPr>
      </w:pPr>
      <w:r w:rsidRPr="00AF1793">
        <w:rPr>
          <w:rFonts w:ascii="Times New Roman" w:hAnsi="Times New Roman" w:cs="Times New Roman"/>
          <w:i/>
          <w:sz w:val="30"/>
          <w:szCs w:val="30"/>
        </w:rPr>
        <w:t>Запрещается:</w:t>
      </w:r>
    </w:p>
    <w:p w:rsidR="005074D1" w:rsidRPr="00AF1793" w:rsidRDefault="005074D1" w:rsidP="00AF1793">
      <w:pPr>
        <w:pStyle w:val="a5"/>
        <w:jc w:val="both"/>
        <w:rPr>
          <w:rFonts w:ascii="Times New Roman" w:hAnsi="Times New Roman" w:cs="Times New Roman"/>
          <w:i/>
          <w:sz w:val="30"/>
          <w:szCs w:val="30"/>
        </w:rPr>
      </w:pPr>
      <w:r w:rsidRPr="00AF1793">
        <w:rPr>
          <w:rFonts w:ascii="Times New Roman" w:hAnsi="Times New Roman" w:cs="Times New Roman"/>
          <w:i/>
          <w:sz w:val="30"/>
          <w:szCs w:val="30"/>
        </w:rPr>
        <w:t xml:space="preserve">  </w:t>
      </w:r>
      <w:proofErr w:type="gramStart"/>
      <w:r w:rsidRPr="00AF1793">
        <w:rPr>
          <w:rFonts w:ascii="Times New Roman" w:hAnsi="Times New Roman" w:cs="Times New Roman"/>
          <w:i/>
          <w:sz w:val="30"/>
          <w:szCs w:val="30"/>
        </w:rPr>
        <w:t>использовать</w:t>
      </w:r>
      <w:proofErr w:type="gramEnd"/>
      <w:r w:rsidRPr="00AF1793">
        <w:rPr>
          <w:rFonts w:ascii="Times New Roman" w:hAnsi="Times New Roman" w:cs="Times New Roman"/>
          <w:i/>
          <w:sz w:val="30"/>
          <w:szCs w:val="30"/>
        </w:rPr>
        <w:t xml:space="preserve"> для плавания надувные матрасы, круги, камеры и др. надувные предметы, т.к. они не являются </w:t>
      </w:r>
      <w:proofErr w:type="spellStart"/>
      <w:r w:rsidRPr="00AF1793">
        <w:rPr>
          <w:rFonts w:ascii="Times New Roman" w:hAnsi="Times New Roman" w:cs="Times New Roman"/>
          <w:i/>
          <w:sz w:val="30"/>
          <w:szCs w:val="30"/>
        </w:rPr>
        <w:t>плавсредствами</w:t>
      </w:r>
      <w:proofErr w:type="spellEnd"/>
      <w:r w:rsidRPr="00AF1793">
        <w:rPr>
          <w:rFonts w:ascii="Times New Roman" w:hAnsi="Times New Roman" w:cs="Times New Roman"/>
          <w:i/>
          <w:sz w:val="30"/>
          <w:szCs w:val="30"/>
        </w:rPr>
        <w:t>.</w:t>
      </w:r>
    </w:p>
    <w:p w:rsidR="00AF1793" w:rsidRDefault="00AF1793" w:rsidP="00AF1793">
      <w:pPr>
        <w:pStyle w:val="a5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5074D1" w:rsidRPr="00AF1793" w:rsidRDefault="005074D1" w:rsidP="00AF1793">
      <w:pPr>
        <w:pStyle w:val="a5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F1793">
        <w:rPr>
          <w:rFonts w:ascii="Times New Roman" w:eastAsia="Times New Roman" w:hAnsi="Times New Roman" w:cs="Times New Roman"/>
          <w:sz w:val="30"/>
          <w:szCs w:val="30"/>
          <w:lang w:eastAsia="ru-RU"/>
        </w:rPr>
        <w:t>ПОДРОСТКИ БЕЗ ПРИСМОТРА У ВОДЫ</w:t>
      </w:r>
    </w:p>
    <w:p w:rsidR="005074D1" w:rsidRPr="00AF1793" w:rsidRDefault="005074D1" w:rsidP="00AF1793">
      <w:pPr>
        <w:pStyle w:val="a5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F179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Особый акцент хочется сделать на безопасности подростков у </w:t>
      </w:r>
      <w:proofErr w:type="spellStart"/>
      <w:r w:rsidRPr="00AF1793">
        <w:rPr>
          <w:rFonts w:ascii="Times New Roman" w:eastAsia="Times New Roman" w:hAnsi="Times New Roman" w:cs="Times New Roman"/>
          <w:sz w:val="30"/>
          <w:szCs w:val="30"/>
          <w:lang w:eastAsia="ru-RU"/>
        </w:rPr>
        <w:t>водоёмов.Они</w:t>
      </w:r>
      <w:proofErr w:type="spellEnd"/>
      <w:r w:rsidRPr="00AF179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порой ведут себя слишком беспечно, самоуверенно, бегают и балуются у воды, не чувствуя никакой опасности. Родители должны понимать, что, сколько бы не было лет ребенку, будь он дошкольником или учащимся, он не должен находиться у воды без присмотра </w:t>
      </w:r>
      <w:proofErr w:type="spellStart"/>
      <w:r w:rsidRPr="00AF1793">
        <w:rPr>
          <w:rFonts w:ascii="Times New Roman" w:eastAsia="Times New Roman" w:hAnsi="Times New Roman" w:cs="Times New Roman"/>
          <w:sz w:val="30"/>
          <w:szCs w:val="30"/>
          <w:lang w:eastAsia="ru-RU"/>
        </w:rPr>
        <w:t>взрослых.И</w:t>
      </w:r>
      <w:proofErr w:type="spellEnd"/>
      <w:r w:rsidRPr="00AF179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именно родители обязаны поговорить с детьми обо всем, что может произойти, предупредить об опасности и объяснить последствия.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85"/>
      </w:tblGrid>
      <w:tr w:rsidR="005074D1" w:rsidRPr="00AF1793" w:rsidTr="005074D1">
        <w:trPr>
          <w:tblCellSpacing w:w="0" w:type="dxa"/>
        </w:trPr>
        <w:tc>
          <w:tcPr>
            <w:tcW w:w="9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074D1" w:rsidRPr="00AF1793" w:rsidRDefault="005074D1" w:rsidP="00AF1793">
            <w:pPr>
              <w:pStyle w:val="a5"/>
              <w:jc w:val="both"/>
              <w:rPr>
                <w:rFonts w:ascii="Times New Roman" w:eastAsia="Times New Roman" w:hAnsi="Times New Roman" w:cs="Times New Roman"/>
                <w:i/>
                <w:sz w:val="30"/>
                <w:szCs w:val="30"/>
                <w:lang w:eastAsia="ru-RU"/>
              </w:rPr>
            </w:pPr>
            <w:r w:rsidRPr="00AF1793">
              <w:rPr>
                <w:rFonts w:ascii="Times New Roman" w:eastAsia="Times New Roman" w:hAnsi="Times New Roman" w:cs="Times New Roman"/>
                <w:i/>
                <w:sz w:val="30"/>
                <w:szCs w:val="30"/>
                <w:lang w:eastAsia="ru-RU"/>
              </w:rPr>
              <w:t>Важно! Правила для родителей:</w:t>
            </w:r>
          </w:p>
          <w:p w:rsidR="005074D1" w:rsidRPr="00AF1793" w:rsidRDefault="005074D1" w:rsidP="00AF1793">
            <w:pPr>
              <w:pStyle w:val="a5"/>
              <w:jc w:val="both"/>
              <w:rPr>
                <w:rFonts w:ascii="Times New Roman" w:eastAsia="Times New Roman" w:hAnsi="Times New Roman" w:cs="Times New Roman"/>
                <w:i/>
                <w:sz w:val="30"/>
                <w:szCs w:val="30"/>
                <w:lang w:eastAsia="ru-RU"/>
              </w:rPr>
            </w:pPr>
            <w:proofErr w:type="gramStart"/>
            <w:r w:rsidRPr="00AF1793">
              <w:rPr>
                <w:rFonts w:ascii="Times New Roman" w:eastAsia="Times New Roman" w:hAnsi="Times New Roman" w:cs="Times New Roman"/>
                <w:i/>
                <w:sz w:val="30"/>
                <w:szCs w:val="30"/>
                <w:lang w:eastAsia="ru-RU"/>
              </w:rPr>
              <w:t>не</w:t>
            </w:r>
            <w:proofErr w:type="gramEnd"/>
            <w:r w:rsidRPr="00AF1793">
              <w:rPr>
                <w:rFonts w:ascii="Times New Roman" w:eastAsia="Times New Roman" w:hAnsi="Times New Roman" w:cs="Times New Roman"/>
                <w:i/>
                <w:sz w:val="30"/>
                <w:szCs w:val="30"/>
                <w:lang w:eastAsia="ru-RU"/>
              </w:rPr>
              <w:t xml:space="preserve"> отпускайте ребёнка на пляж одного;</w:t>
            </w:r>
          </w:p>
          <w:p w:rsidR="005074D1" w:rsidRPr="00AF1793" w:rsidRDefault="005074D1" w:rsidP="00AF1793">
            <w:pPr>
              <w:pStyle w:val="a5"/>
              <w:jc w:val="both"/>
              <w:rPr>
                <w:rFonts w:ascii="Times New Roman" w:eastAsia="Times New Roman" w:hAnsi="Times New Roman" w:cs="Times New Roman"/>
                <w:i/>
                <w:sz w:val="30"/>
                <w:szCs w:val="30"/>
                <w:lang w:eastAsia="ru-RU"/>
              </w:rPr>
            </w:pPr>
            <w:proofErr w:type="gramStart"/>
            <w:r w:rsidRPr="00AF1793">
              <w:rPr>
                <w:rFonts w:ascii="Times New Roman" w:eastAsia="Times New Roman" w:hAnsi="Times New Roman" w:cs="Times New Roman"/>
                <w:i/>
                <w:sz w:val="30"/>
                <w:szCs w:val="30"/>
                <w:lang w:eastAsia="ru-RU"/>
              </w:rPr>
              <w:t>не</w:t>
            </w:r>
            <w:proofErr w:type="gramEnd"/>
            <w:r w:rsidRPr="00AF1793">
              <w:rPr>
                <w:rFonts w:ascii="Times New Roman" w:eastAsia="Times New Roman" w:hAnsi="Times New Roman" w:cs="Times New Roman"/>
                <w:i/>
                <w:sz w:val="30"/>
                <w:szCs w:val="30"/>
                <w:lang w:eastAsia="ru-RU"/>
              </w:rPr>
              <w:t xml:space="preserve"> упускайте его из виду, когда он плавает (не стоит полагаться на то, что ребёнок уже большой и отлично плавает);</w:t>
            </w:r>
          </w:p>
          <w:p w:rsidR="005074D1" w:rsidRPr="00AF1793" w:rsidRDefault="005074D1" w:rsidP="00AF1793">
            <w:pPr>
              <w:pStyle w:val="a5"/>
              <w:jc w:val="both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proofErr w:type="gramStart"/>
            <w:r w:rsidRPr="00AF1793">
              <w:rPr>
                <w:rFonts w:ascii="Times New Roman" w:eastAsia="Times New Roman" w:hAnsi="Times New Roman" w:cs="Times New Roman"/>
                <w:i/>
                <w:sz w:val="30"/>
                <w:szCs w:val="30"/>
                <w:lang w:eastAsia="ru-RU"/>
              </w:rPr>
              <w:t>выбирайте</w:t>
            </w:r>
            <w:proofErr w:type="gramEnd"/>
            <w:r w:rsidRPr="00AF1793">
              <w:rPr>
                <w:rFonts w:ascii="Times New Roman" w:eastAsia="Times New Roman" w:hAnsi="Times New Roman" w:cs="Times New Roman"/>
                <w:i/>
                <w:sz w:val="30"/>
                <w:szCs w:val="30"/>
                <w:lang w:eastAsia="ru-RU"/>
              </w:rPr>
              <w:t xml:space="preserve"> оборудованный пляж, ведь там дежурят спасатели</w:t>
            </w:r>
            <w:r w:rsidRPr="00AF1793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.</w:t>
            </w:r>
          </w:p>
        </w:tc>
      </w:tr>
    </w:tbl>
    <w:p w:rsidR="00AF1793" w:rsidRDefault="00AF1793" w:rsidP="00AF1793">
      <w:pPr>
        <w:pStyle w:val="a5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5074D1" w:rsidRPr="00AF1793" w:rsidRDefault="005074D1" w:rsidP="00AF1793">
      <w:pPr>
        <w:pStyle w:val="a5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F1793">
        <w:rPr>
          <w:rFonts w:ascii="Times New Roman" w:eastAsia="Times New Roman" w:hAnsi="Times New Roman" w:cs="Times New Roman"/>
          <w:sz w:val="30"/>
          <w:szCs w:val="30"/>
          <w:lang w:eastAsia="ru-RU"/>
        </w:rPr>
        <w:t>ГИБЕЛЬ МАЛОЛЕТНИХ ДЕТЕЙ НА ВОДОЁМАХ</w:t>
      </w:r>
    </w:p>
    <w:p w:rsidR="005074D1" w:rsidRPr="00AF1793" w:rsidRDefault="005074D1" w:rsidP="00AF1793">
      <w:pPr>
        <w:pStyle w:val="a5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F179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Еще раз акцентируем внимание на том, что самое главное, о чем должны помнить родители – дети не должны находиться у воды без присмотра. Это правило, которому все взрослые обязаны </w:t>
      </w:r>
      <w:r w:rsidRPr="00AF1793">
        <w:rPr>
          <w:rFonts w:ascii="Times New Roman" w:eastAsia="Times New Roman" w:hAnsi="Times New Roman" w:cs="Times New Roman"/>
          <w:sz w:val="30"/>
          <w:szCs w:val="30"/>
          <w:lang w:eastAsia="ru-RU"/>
        </w:rPr>
        <w:lastRenderedPageBreak/>
        <w:t>неукоснительно следовать. К сожалению, зачастую на воде тонут малолетние дети, оставленные без присмотра взрослых:</w:t>
      </w:r>
    </w:p>
    <w:p w:rsidR="005074D1" w:rsidRPr="00AF1793" w:rsidRDefault="005074D1" w:rsidP="00AF1793">
      <w:pPr>
        <w:pStyle w:val="a5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F1793">
        <w:rPr>
          <w:rFonts w:ascii="Times New Roman" w:eastAsia="Times New Roman" w:hAnsi="Times New Roman" w:cs="Times New Roman"/>
          <w:sz w:val="30"/>
          <w:szCs w:val="30"/>
          <w:lang w:eastAsia="ru-RU"/>
        </w:rPr>
        <w:t>Опасность, в особенности для маленького ребенка, представляют не только крупные водоёмы, но и декоративные пруды, и даже ёмкости с водой. Только родители, которые знают о возможных опасностях и воспринимают их всерьез, какими бы редкими и невероятными они не казались, смогут уберечь своего ребёнка от беды. Находясь с детьми у воды бдительность нельзя терять ни на минуту.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85"/>
      </w:tblGrid>
      <w:tr w:rsidR="005074D1" w:rsidRPr="00AF1793" w:rsidTr="005074D1">
        <w:trPr>
          <w:tblCellSpacing w:w="0" w:type="dxa"/>
        </w:trPr>
        <w:tc>
          <w:tcPr>
            <w:tcW w:w="9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074D1" w:rsidRPr="00AF1793" w:rsidRDefault="005074D1" w:rsidP="00AF1793">
            <w:pPr>
              <w:pStyle w:val="a5"/>
              <w:jc w:val="both"/>
              <w:rPr>
                <w:rFonts w:ascii="Times New Roman" w:eastAsia="Times New Roman" w:hAnsi="Times New Roman" w:cs="Times New Roman"/>
                <w:i/>
                <w:sz w:val="30"/>
                <w:szCs w:val="30"/>
                <w:lang w:eastAsia="ru-RU"/>
              </w:rPr>
            </w:pPr>
            <w:r w:rsidRPr="00AF1793">
              <w:rPr>
                <w:rFonts w:ascii="Times New Roman" w:eastAsia="Times New Roman" w:hAnsi="Times New Roman" w:cs="Times New Roman"/>
                <w:i/>
                <w:sz w:val="30"/>
                <w:szCs w:val="30"/>
                <w:lang w:eastAsia="ru-RU"/>
              </w:rPr>
              <w:t xml:space="preserve">Важно! Не упускайте из виду детей, играющих у </w:t>
            </w:r>
            <w:proofErr w:type="spellStart"/>
            <w:r w:rsidRPr="00AF1793">
              <w:rPr>
                <w:rFonts w:ascii="Times New Roman" w:eastAsia="Times New Roman" w:hAnsi="Times New Roman" w:cs="Times New Roman"/>
                <w:i/>
                <w:sz w:val="30"/>
                <w:szCs w:val="30"/>
                <w:lang w:eastAsia="ru-RU"/>
              </w:rPr>
              <w:t>водоёмов.Лучше</w:t>
            </w:r>
            <w:proofErr w:type="spellEnd"/>
            <w:r w:rsidRPr="00AF1793">
              <w:rPr>
                <w:rFonts w:ascii="Times New Roman" w:eastAsia="Times New Roman" w:hAnsi="Times New Roman" w:cs="Times New Roman"/>
                <w:i/>
                <w:sz w:val="30"/>
                <w:szCs w:val="30"/>
                <w:lang w:eastAsia="ru-RU"/>
              </w:rPr>
              <w:t xml:space="preserve"> всего, если ребёнок будет играть на воде со взрослыми - только так можно полностью быть уверенными в его безопасности. Если вы не участвуете в играх, следите, чтобы ребёнок был в пределах вашей видимости.</w:t>
            </w:r>
          </w:p>
        </w:tc>
      </w:tr>
    </w:tbl>
    <w:p w:rsidR="005074D1" w:rsidRPr="00AF1793" w:rsidRDefault="005074D1" w:rsidP="00AF1793">
      <w:pPr>
        <w:pStyle w:val="a5"/>
        <w:jc w:val="both"/>
        <w:rPr>
          <w:rFonts w:ascii="Times New Roman" w:hAnsi="Times New Roman" w:cs="Times New Roman"/>
          <w:sz w:val="30"/>
          <w:szCs w:val="30"/>
          <w:shd w:val="clear" w:color="auto" w:fill="FFFFFF"/>
        </w:rPr>
      </w:pPr>
    </w:p>
    <w:p w:rsidR="00273C44" w:rsidRPr="00AF1793" w:rsidRDefault="00AF1793" w:rsidP="00AF1793">
      <w:pPr>
        <w:pStyle w:val="a5"/>
        <w:jc w:val="both"/>
        <w:rPr>
          <w:rFonts w:ascii="Times New Roman" w:hAnsi="Times New Roman" w:cs="Times New Roman"/>
          <w:sz w:val="30"/>
          <w:szCs w:val="30"/>
          <w:shd w:val="clear" w:color="auto" w:fill="FFFFFF"/>
        </w:rPr>
      </w:pPr>
      <w:r>
        <w:rPr>
          <w:rFonts w:ascii="Times New Roman" w:hAnsi="Times New Roman" w:cs="Times New Roman"/>
          <w:sz w:val="30"/>
          <w:szCs w:val="30"/>
          <w:shd w:val="clear" w:color="auto" w:fill="FFFFFF"/>
        </w:rPr>
        <w:t>ЖЕРТВЫ НЕПРОЧНОГО ЛЬДА</w:t>
      </w:r>
    </w:p>
    <w:p w:rsidR="00273C44" w:rsidRPr="00AF1793" w:rsidRDefault="00273C44" w:rsidP="00AF1793">
      <w:pPr>
        <w:pStyle w:val="a5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F1793">
        <w:rPr>
          <w:rFonts w:ascii="Times New Roman" w:eastAsia="Times New Roman" w:hAnsi="Times New Roman" w:cs="Times New Roman"/>
          <w:sz w:val="30"/>
          <w:szCs w:val="30"/>
          <w:lang w:eastAsia="ru-RU"/>
        </w:rPr>
        <w:t>Все больше белорусов выбирают активный зимний отдых на водоемах: подледная рыбалка, коньки, некоторые даже увлеклись буерным спортом – катаются под парусом на санях по льду. Однако из-за беспечности и непонимания особенностей климата хобби может привести к трагедии.</w:t>
      </w:r>
    </w:p>
    <w:p w:rsidR="00273C44" w:rsidRPr="00AF1793" w:rsidRDefault="00273C44" w:rsidP="00AF1793">
      <w:pPr>
        <w:pStyle w:val="a5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F1793">
        <w:rPr>
          <w:rFonts w:ascii="Times New Roman" w:eastAsia="Times New Roman" w:hAnsi="Times New Roman" w:cs="Times New Roman"/>
          <w:sz w:val="30"/>
          <w:szCs w:val="30"/>
          <w:lang w:eastAsia="ru-RU"/>
        </w:rPr>
        <w:t>В 2021 году, если брать январь, февраль, март, погибло 15 человек. Уже с начала ледостава 2021 года утонуло 12 человек.</w:t>
      </w:r>
      <w:r w:rsidRPr="00AF1793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Как отметили в ОСВОД, с начала ледостава спасен 21 человек, в том числе 5 несовершеннолетних.</w:t>
      </w:r>
    </w:p>
    <w:p w:rsidR="005074D1" w:rsidRPr="00AF1793" w:rsidRDefault="005074D1" w:rsidP="00AF1793">
      <w:pPr>
        <w:pStyle w:val="a5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F1793">
        <w:rPr>
          <w:rFonts w:ascii="Times New Roman" w:eastAsia="Times New Roman" w:hAnsi="Times New Roman" w:cs="Times New Roman"/>
          <w:sz w:val="30"/>
          <w:szCs w:val="30"/>
          <w:lang w:eastAsia="ru-RU"/>
        </w:rPr>
        <w:t>Полоцким межрайонным отделом Следственного комитета устанавливаются обстоятельства гибели на воде двух детей.</w:t>
      </w:r>
    </w:p>
    <w:p w:rsidR="005074D1" w:rsidRPr="00AF1793" w:rsidRDefault="005074D1" w:rsidP="00AF1793">
      <w:pPr>
        <w:pStyle w:val="a5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5074D1" w:rsidRPr="00AF1793" w:rsidRDefault="005074D1" w:rsidP="00AF1793">
      <w:pPr>
        <w:pStyle w:val="a5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F179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По данным следствия, днем 29 декабря дети праздновали день рождения своего друга в одной из деревень Полоцкого района. Около 16 часов они пошли кататься на горку возле реки. Именинник, 10-летний мальчик, решил проверить толщину льда на реке. Подойдя к краю полыньи, он провалился в воду. Его 12-летний друг пытался ему помочь, однако также оказался в воде. Находившаяся на берегу девочка позвала на помощь своего брата. Он пытался помочь, но проплыв по полынье около 500 метров, дети ушли под воду. </w:t>
      </w:r>
    </w:p>
    <w:p w:rsidR="005074D1" w:rsidRPr="00AF1793" w:rsidRDefault="005074D1" w:rsidP="00AF1793">
      <w:pPr>
        <w:pStyle w:val="a5"/>
        <w:jc w:val="both"/>
        <w:rPr>
          <w:rFonts w:ascii="Times New Roman" w:hAnsi="Times New Roman" w:cs="Times New Roman"/>
          <w:sz w:val="30"/>
          <w:szCs w:val="30"/>
        </w:rPr>
      </w:pPr>
    </w:p>
    <w:p w:rsidR="00273C44" w:rsidRPr="00AF1793" w:rsidRDefault="00273C44" w:rsidP="00AF1793">
      <w:pPr>
        <w:pStyle w:val="a5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AF1793">
        <w:rPr>
          <w:rFonts w:ascii="Times New Roman" w:hAnsi="Times New Roman" w:cs="Times New Roman"/>
          <w:sz w:val="30"/>
          <w:szCs w:val="30"/>
        </w:rPr>
        <w:t>Придомовые копани</w:t>
      </w:r>
    </w:p>
    <w:p w:rsidR="00273C44" w:rsidRPr="00AF1793" w:rsidRDefault="00273C44" w:rsidP="00AF1793">
      <w:pPr>
        <w:pStyle w:val="a5"/>
        <w:jc w:val="both"/>
        <w:rPr>
          <w:rFonts w:ascii="Times New Roman" w:hAnsi="Times New Roman" w:cs="Times New Roman"/>
          <w:sz w:val="30"/>
          <w:szCs w:val="30"/>
        </w:rPr>
      </w:pPr>
      <w:r w:rsidRPr="00AF1793">
        <w:rPr>
          <w:rFonts w:ascii="Times New Roman" w:hAnsi="Times New Roman" w:cs="Times New Roman"/>
          <w:sz w:val="30"/>
          <w:szCs w:val="30"/>
        </w:rPr>
        <w:t xml:space="preserve">Решением Витебского райисполкома «О потенциально опасных объектах и местах пребывания несовершеннолетних» места на территории Витебского района, где запрещено купание, а также все водоемы-копани приравнены к потенциально опасным объектам и местам пребывания несовершеннолетних, соответственно </w:t>
      </w:r>
      <w:r w:rsidRPr="00AF1793">
        <w:rPr>
          <w:rFonts w:ascii="Times New Roman" w:hAnsi="Times New Roman" w:cs="Times New Roman"/>
          <w:sz w:val="30"/>
          <w:szCs w:val="30"/>
        </w:rPr>
        <w:lastRenderedPageBreak/>
        <w:t xml:space="preserve">ответственным исполнителям необходимо ограничить доступ на них детей, возле водоемов вывесить информационные знаки о запрете купания, привести их в надлежащее состояние. </w:t>
      </w:r>
    </w:p>
    <w:p w:rsidR="00FF5A94" w:rsidRPr="00AF1793" w:rsidRDefault="00FF5A94" w:rsidP="00AF1793">
      <w:pPr>
        <w:pStyle w:val="a5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AF1793">
        <w:rPr>
          <w:rFonts w:ascii="Times New Roman" w:hAnsi="Times New Roman" w:cs="Times New Roman"/>
          <w:sz w:val="30"/>
          <w:szCs w:val="30"/>
        </w:rPr>
        <w:t>В Беларуси в 2021 году утонули 6 детей в искусственных водоемах на придомовых территориях, в том числе один на территории Витебской области.</w:t>
      </w:r>
    </w:p>
    <w:p w:rsidR="00273C44" w:rsidRPr="00AF1793" w:rsidRDefault="00273C44" w:rsidP="00AF1793">
      <w:pPr>
        <w:pStyle w:val="a5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AF1793">
        <w:rPr>
          <w:rFonts w:ascii="Times New Roman" w:hAnsi="Times New Roman" w:cs="Times New Roman"/>
          <w:b/>
          <w:sz w:val="30"/>
          <w:szCs w:val="30"/>
          <w:bdr w:val="none" w:sz="0" w:space="0" w:color="auto" w:frame="1"/>
          <w:shd w:val="clear" w:color="auto" w:fill="FFFFFF"/>
        </w:rPr>
        <w:t>Статистика очень печальная, число утонувших сравнимо с количеством погибших в автомобильных катастрофах или при пожарах. Однако все знают, что переходить улицу нужно на зелёный, со спичками играть опасно, а в воде многие ведут себя беспечно, забывая, что вода несет опасность.</w:t>
      </w:r>
    </w:p>
    <w:p w:rsidR="006F1CEE" w:rsidRPr="00AF1793" w:rsidRDefault="006F1CEE" w:rsidP="00AF1793">
      <w:pPr>
        <w:pStyle w:val="a5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bookmarkStart w:id="0" w:name="_GoBack"/>
      <w:bookmarkEnd w:id="0"/>
      <w:r w:rsidRPr="00AF1793">
        <w:rPr>
          <w:rFonts w:ascii="Times New Roman" w:hAnsi="Times New Roman" w:cs="Times New Roman"/>
          <w:i/>
          <w:iCs/>
          <w:color w:val="000000"/>
          <w:sz w:val="30"/>
          <w:szCs w:val="30"/>
        </w:rPr>
        <w:t>Справочно: за 2021 год на территории Городокского района гибели детей на водоёмах не зарегистрировано.</w:t>
      </w:r>
    </w:p>
    <w:p w:rsidR="006F1CEE" w:rsidRPr="00AF1793" w:rsidRDefault="006F1CEE" w:rsidP="00AF1793">
      <w:pPr>
        <w:pStyle w:val="a5"/>
        <w:jc w:val="both"/>
        <w:rPr>
          <w:rFonts w:ascii="Times New Roman" w:hAnsi="Times New Roman" w:cs="Times New Roman"/>
          <w:i/>
          <w:color w:val="000000"/>
          <w:sz w:val="30"/>
          <w:szCs w:val="30"/>
        </w:rPr>
      </w:pPr>
      <w:r w:rsidRPr="00AF1793">
        <w:rPr>
          <w:rFonts w:ascii="Times New Roman" w:hAnsi="Times New Roman" w:cs="Times New Roman"/>
          <w:i/>
          <w:color w:val="000000"/>
          <w:sz w:val="30"/>
          <w:szCs w:val="30"/>
        </w:rPr>
        <w:t xml:space="preserve">В целях выполнения межведомственного совещания  под председательством помощника Президента Республики Беларусь, о причинах и условиях гибели детей, 30.12.2021 года в Городокском районном исполнительном комитете на совместном заседании комиссии по делам несовершеннолетних и районной рабочей комиссии по вопросам предупреждения гибели людей от внешних причин, в том числе чрезвычайных ситуаций, разработан дополнительный комплекс мер по предупреждению </w:t>
      </w:r>
      <w:proofErr w:type="spellStart"/>
      <w:r w:rsidRPr="00AF1793">
        <w:rPr>
          <w:rFonts w:ascii="Times New Roman" w:hAnsi="Times New Roman" w:cs="Times New Roman"/>
          <w:i/>
          <w:color w:val="000000"/>
          <w:sz w:val="30"/>
          <w:szCs w:val="30"/>
        </w:rPr>
        <w:t>травмирования</w:t>
      </w:r>
      <w:proofErr w:type="spellEnd"/>
      <w:r w:rsidRPr="00AF1793">
        <w:rPr>
          <w:rFonts w:ascii="Times New Roman" w:hAnsi="Times New Roman" w:cs="Times New Roman"/>
          <w:i/>
          <w:color w:val="000000"/>
          <w:sz w:val="30"/>
          <w:szCs w:val="30"/>
        </w:rPr>
        <w:t xml:space="preserve"> и гибели детей от внешних причин в зимний период (постановление №15 от 30 декабря 2021 года). Данным комплексом мер для каждого субъекта профилактики определён перечень мероприятий для исполнения, направленных на безопасность несовершеннолетних.</w:t>
      </w:r>
    </w:p>
    <w:p w:rsidR="006F1CEE" w:rsidRPr="00AF1793" w:rsidRDefault="006F1CEE" w:rsidP="00AF1793">
      <w:pPr>
        <w:pStyle w:val="a5"/>
        <w:jc w:val="both"/>
        <w:rPr>
          <w:rFonts w:ascii="Times New Roman" w:hAnsi="Times New Roman" w:cs="Times New Roman"/>
          <w:i/>
          <w:sz w:val="30"/>
          <w:szCs w:val="30"/>
        </w:rPr>
      </w:pPr>
      <w:r w:rsidRPr="00AF1793">
        <w:rPr>
          <w:rFonts w:ascii="Times New Roman" w:hAnsi="Times New Roman" w:cs="Times New Roman"/>
          <w:i/>
          <w:color w:val="000000"/>
          <w:sz w:val="30"/>
          <w:szCs w:val="30"/>
        </w:rPr>
        <w:t>На постоянной основе совместно представителями ОСВОД и РОЧС, в том числе в зимний период, проводятся рейды по водоёмам, озёрам.</w:t>
      </w:r>
    </w:p>
    <w:p w:rsidR="006F1CEE" w:rsidRPr="00AF1793" w:rsidRDefault="0019545B" w:rsidP="00AF1793">
      <w:pPr>
        <w:pStyle w:val="a5"/>
        <w:jc w:val="both"/>
        <w:rPr>
          <w:rFonts w:ascii="Times New Roman" w:hAnsi="Times New Roman" w:cs="Times New Roman"/>
          <w:i/>
          <w:sz w:val="30"/>
          <w:szCs w:val="30"/>
        </w:rPr>
      </w:pPr>
      <w:r w:rsidRPr="00AF1793">
        <w:rPr>
          <w:rFonts w:ascii="Times New Roman" w:hAnsi="Times New Roman" w:cs="Times New Roman"/>
          <w:i/>
          <w:sz w:val="30"/>
          <w:szCs w:val="30"/>
        </w:rPr>
        <w:t xml:space="preserve">В Городокском районе на постоянной основе тема безопасности на водоёмах освящается в СМИ, социальных сетях и информационных </w:t>
      </w:r>
      <w:proofErr w:type="spellStart"/>
      <w:r w:rsidRPr="00AF1793">
        <w:rPr>
          <w:rFonts w:ascii="Times New Roman" w:hAnsi="Times New Roman" w:cs="Times New Roman"/>
          <w:i/>
          <w:sz w:val="30"/>
          <w:szCs w:val="30"/>
        </w:rPr>
        <w:t>биллютенях</w:t>
      </w:r>
      <w:proofErr w:type="spellEnd"/>
      <w:r w:rsidRPr="00AF1793">
        <w:rPr>
          <w:rFonts w:ascii="Times New Roman" w:hAnsi="Times New Roman" w:cs="Times New Roman"/>
          <w:i/>
          <w:sz w:val="30"/>
          <w:szCs w:val="30"/>
        </w:rPr>
        <w:t>. В учреждениях образования регулярно освящается данная тема на информационных, классных часах.</w:t>
      </w:r>
    </w:p>
    <w:p w:rsidR="006F1CEE" w:rsidRPr="006F1CEE" w:rsidRDefault="006F1CEE" w:rsidP="005A0522">
      <w:pPr>
        <w:jc w:val="right"/>
        <w:rPr>
          <w:rFonts w:ascii="Times New Roman" w:hAnsi="Times New Roman" w:cs="Times New Roman"/>
          <w:sz w:val="30"/>
          <w:szCs w:val="30"/>
        </w:rPr>
      </w:pPr>
    </w:p>
    <w:sectPr w:rsidR="006F1CEE" w:rsidRPr="006F1CEE" w:rsidSect="00406E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4AA097A"/>
    <w:multiLevelType w:val="multilevel"/>
    <w:tmpl w:val="7C80D4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D4D71AA"/>
    <w:multiLevelType w:val="multilevel"/>
    <w:tmpl w:val="BEAA1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CEE"/>
    <w:rsid w:val="0019545B"/>
    <w:rsid w:val="001B7F2D"/>
    <w:rsid w:val="00273C44"/>
    <w:rsid w:val="00406E7E"/>
    <w:rsid w:val="005074D1"/>
    <w:rsid w:val="005A0522"/>
    <w:rsid w:val="006F1CEE"/>
    <w:rsid w:val="00943FE3"/>
    <w:rsid w:val="009468C0"/>
    <w:rsid w:val="00A7052A"/>
    <w:rsid w:val="00AF1793"/>
    <w:rsid w:val="00FF5A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1882AA-C999-45B7-A704-D60335266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CEE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F1C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F1CEE"/>
    <w:rPr>
      <w:b/>
      <w:bCs/>
    </w:rPr>
  </w:style>
  <w:style w:type="paragraph" w:customStyle="1" w:styleId="docdata">
    <w:name w:val="docdata"/>
    <w:aliases w:val="docy,v5,1803,bqiaagaaeyqcaaagiaiaaap5awaabqceaaaaaaaaaaaaaaaaaaaaaaaaaaaaaaaaaaaaaaaaaaaaaaaaaaaaaaaaaaaaaaaaaaaaaaaaaaaaaaaaaaaaaaaaaaaaaaaaaaaaaaaaaaaaaaaaaaaaaaaaaaaaaaaaaaaaaaaaaaaaaaaaaaaaaaaaaaaaaaaaaaaaaaaaaaaaaaaaaaaaaaaaaaaaaaaaaaaaaaaa"/>
    <w:basedOn w:val="a"/>
    <w:rsid w:val="006F1C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AF179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71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0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1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41241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15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8646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43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310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8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1824</Words>
  <Characters>10399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Win7Ultimate_x64</cp:lastModifiedBy>
  <cp:revision>2</cp:revision>
  <dcterms:created xsi:type="dcterms:W3CDTF">2022-01-17T11:35:00Z</dcterms:created>
  <dcterms:modified xsi:type="dcterms:W3CDTF">2022-01-17T11:35:00Z</dcterms:modified>
</cp:coreProperties>
</file>